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054AE7E3" w:rsidR="00A640AD" w:rsidRDefault="003224DC" w:rsidP="000442F4">
      <w:pPr>
        <w:pStyle w:val="MITitel"/>
      </w:pPr>
      <w:r>
        <w:t>So nutzen Sie die Kleinunternehmerregelun</w:t>
      </w:r>
      <w:r w:rsidR="00AA0942">
        <w:t>g bei der Umsatzsteuer richtig!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E2B68DA" w14:textId="1F9319DF" w:rsidR="00A7009F" w:rsidRDefault="003224DC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die Umsatzsteuer gehört für Sie als Unternehmer zu den größten steuerlichen Fallstricken. </w:t>
      </w:r>
      <w:r w:rsidR="00964462">
        <w:rPr>
          <w:sz w:val="20"/>
          <w:szCs w:val="20"/>
        </w:rPr>
        <w:t xml:space="preserve">Sie müssen </w:t>
      </w:r>
      <w:r>
        <w:rPr>
          <w:sz w:val="20"/>
          <w:szCs w:val="20"/>
        </w:rPr>
        <w:t xml:space="preserve">sich um die monatliche bzw. </w:t>
      </w:r>
      <w:r w:rsidR="00813392">
        <w:rPr>
          <w:sz w:val="20"/>
          <w:szCs w:val="20"/>
        </w:rPr>
        <w:t>viertel</w:t>
      </w:r>
      <w:r>
        <w:rPr>
          <w:sz w:val="20"/>
          <w:szCs w:val="20"/>
        </w:rPr>
        <w:t>jährliche Umsatzsteuer</w:t>
      </w:r>
      <w:r w:rsidR="006E69ED">
        <w:rPr>
          <w:sz w:val="20"/>
          <w:szCs w:val="20"/>
        </w:rPr>
        <w:t>-V</w:t>
      </w:r>
      <w:r>
        <w:rPr>
          <w:sz w:val="20"/>
          <w:szCs w:val="20"/>
        </w:rPr>
        <w:t xml:space="preserve">oranmeldung </w:t>
      </w:r>
      <w:r w:rsidR="00964462">
        <w:rPr>
          <w:sz w:val="20"/>
          <w:szCs w:val="20"/>
        </w:rPr>
        <w:t xml:space="preserve">kümmern </w:t>
      </w:r>
      <w:r>
        <w:rPr>
          <w:sz w:val="20"/>
          <w:szCs w:val="20"/>
        </w:rPr>
        <w:t xml:space="preserve">und die geschuldeten Steuerbeträge an das Finanzamt </w:t>
      </w:r>
      <w:r w:rsidR="00964462">
        <w:rPr>
          <w:sz w:val="20"/>
          <w:szCs w:val="20"/>
        </w:rPr>
        <w:t>abführen</w:t>
      </w:r>
      <w:r>
        <w:rPr>
          <w:sz w:val="20"/>
          <w:szCs w:val="20"/>
        </w:rPr>
        <w:t xml:space="preserve">. Damit </w:t>
      </w:r>
      <w:r w:rsidR="00A7009F">
        <w:rPr>
          <w:sz w:val="20"/>
          <w:szCs w:val="20"/>
        </w:rPr>
        <w:t xml:space="preserve">Sie die Umsatzsteuer (dann Vorsteuer genannt) aus Ihren Eingangsrechnungen geltend machen können, </w:t>
      </w:r>
      <w:r w:rsidR="00964462">
        <w:rPr>
          <w:sz w:val="20"/>
          <w:szCs w:val="20"/>
        </w:rPr>
        <w:t xml:space="preserve">müssen Sie </w:t>
      </w:r>
      <w:r w:rsidR="00A7009F">
        <w:rPr>
          <w:sz w:val="20"/>
          <w:szCs w:val="20"/>
        </w:rPr>
        <w:t xml:space="preserve">auch darauf </w:t>
      </w:r>
      <w:r w:rsidR="00964462">
        <w:rPr>
          <w:sz w:val="20"/>
          <w:szCs w:val="20"/>
        </w:rPr>
        <w:t>achten</w:t>
      </w:r>
      <w:r w:rsidR="00A7009F">
        <w:rPr>
          <w:sz w:val="20"/>
          <w:szCs w:val="20"/>
        </w:rPr>
        <w:t xml:space="preserve">, dass die Rechnungen Ihrer Lieferanten den umsatzsteuerlichen Vorgaben entsprechen. </w:t>
      </w:r>
    </w:p>
    <w:p w14:paraId="4F813C58" w14:textId="3474F931" w:rsidR="003224DC" w:rsidRDefault="00A7009F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Jedoch gibt es im Rahmen der </w:t>
      </w:r>
      <w:r w:rsidR="00E258A5">
        <w:rPr>
          <w:sz w:val="20"/>
          <w:szCs w:val="20"/>
        </w:rPr>
        <w:t xml:space="preserve">sog. </w:t>
      </w:r>
      <w:r>
        <w:rPr>
          <w:sz w:val="20"/>
          <w:szCs w:val="20"/>
        </w:rPr>
        <w:t>Kleinunternehmerregelung Abhilfe</w:t>
      </w:r>
      <w:r w:rsidR="00E258A5">
        <w:rPr>
          <w:sz w:val="20"/>
          <w:szCs w:val="20"/>
        </w:rPr>
        <w:t>:</w:t>
      </w:r>
      <w:r>
        <w:rPr>
          <w:sz w:val="20"/>
          <w:szCs w:val="20"/>
        </w:rPr>
        <w:t xml:space="preserve"> Wenn Sie bestimmte jährliche Umsatzgrenzen </w:t>
      </w:r>
      <w:r w:rsidR="00187B8D">
        <w:rPr>
          <w:sz w:val="20"/>
          <w:szCs w:val="20"/>
        </w:rPr>
        <w:t>nicht überschreiten</w:t>
      </w:r>
      <w:r w:rsidR="00E258A5">
        <w:rPr>
          <w:sz w:val="20"/>
          <w:szCs w:val="20"/>
        </w:rPr>
        <w:t xml:space="preserve"> (22.0</w:t>
      </w:r>
      <w:r w:rsidR="00E258A5" w:rsidRPr="00A7009F">
        <w:rPr>
          <w:sz w:val="20"/>
          <w:szCs w:val="20"/>
        </w:rPr>
        <w:t>00</w:t>
      </w:r>
      <w:r w:rsidR="00E258A5">
        <w:rPr>
          <w:sz w:val="20"/>
          <w:szCs w:val="20"/>
        </w:rPr>
        <w:t> €</w:t>
      </w:r>
      <w:r w:rsidR="00E258A5" w:rsidRPr="00A7009F">
        <w:rPr>
          <w:sz w:val="20"/>
          <w:szCs w:val="20"/>
        </w:rPr>
        <w:t xml:space="preserve"> </w:t>
      </w:r>
      <w:r w:rsidR="00E258A5">
        <w:rPr>
          <w:sz w:val="20"/>
          <w:szCs w:val="20"/>
        </w:rPr>
        <w:t>im</w:t>
      </w:r>
      <w:r w:rsidR="00E258A5" w:rsidRPr="00A7009F">
        <w:rPr>
          <w:sz w:val="20"/>
          <w:szCs w:val="20"/>
        </w:rPr>
        <w:t xml:space="preserve"> vorangegangenen </w:t>
      </w:r>
      <w:r w:rsidR="00E258A5">
        <w:rPr>
          <w:sz w:val="20"/>
          <w:szCs w:val="20"/>
        </w:rPr>
        <w:t>und</w:t>
      </w:r>
      <w:r w:rsidR="00E258A5" w:rsidRPr="00A7009F">
        <w:rPr>
          <w:sz w:val="20"/>
          <w:szCs w:val="20"/>
        </w:rPr>
        <w:t xml:space="preserve"> 50</w:t>
      </w:r>
      <w:r w:rsidR="00E258A5">
        <w:rPr>
          <w:sz w:val="20"/>
          <w:szCs w:val="20"/>
        </w:rPr>
        <w:t>.</w:t>
      </w:r>
      <w:r w:rsidR="00E258A5" w:rsidRPr="00A7009F">
        <w:rPr>
          <w:sz w:val="20"/>
          <w:szCs w:val="20"/>
        </w:rPr>
        <w:t>000</w:t>
      </w:r>
      <w:r w:rsidR="00E258A5">
        <w:rPr>
          <w:sz w:val="20"/>
          <w:szCs w:val="20"/>
        </w:rPr>
        <w:t> € im laufenden Kalenderjahr)</w:t>
      </w:r>
      <w:r>
        <w:rPr>
          <w:sz w:val="20"/>
          <w:szCs w:val="20"/>
        </w:rPr>
        <w:t xml:space="preserve">, können Sie sich </w:t>
      </w:r>
      <w:r w:rsidR="00003097">
        <w:rPr>
          <w:sz w:val="20"/>
          <w:szCs w:val="20"/>
        </w:rPr>
        <w:t xml:space="preserve">auf Basis eines Wahlrechts </w:t>
      </w:r>
      <w:r>
        <w:rPr>
          <w:sz w:val="20"/>
          <w:szCs w:val="20"/>
        </w:rPr>
        <w:t>beim Finanzamt von Ihren umsatzsteuerlichen Pflichten weitgehend befreien lassen.</w:t>
      </w:r>
      <w:r w:rsidR="007F1763">
        <w:rPr>
          <w:sz w:val="20"/>
          <w:szCs w:val="20"/>
        </w:rPr>
        <w:t xml:space="preserve"> </w:t>
      </w:r>
    </w:p>
    <w:p w14:paraId="6CC24167" w14:textId="5223C696" w:rsidR="002D75D7" w:rsidRDefault="007F1763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Die Anwendung der Kleinunternehmerregelung bringt Ihnen Vorteil</w:t>
      </w:r>
      <w:r w:rsidR="00000C48">
        <w:rPr>
          <w:sz w:val="20"/>
          <w:szCs w:val="20"/>
        </w:rPr>
        <w:t>e gegenüber Ihren Mitbewerbern</w:t>
      </w:r>
      <w:r>
        <w:rPr>
          <w:sz w:val="20"/>
          <w:szCs w:val="20"/>
        </w:rPr>
        <w:t xml:space="preserve">, da Sie Ihre Leistungen an Kunden ohne Umsatzsteuer erbringen können. </w:t>
      </w:r>
      <w:r w:rsidR="00000C48">
        <w:rPr>
          <w:sz w:val="20"/>
          <w:szCs w:val="20"/>
        </w:rPr>
        <w:t>Der Nachteil ist, dass Sie keine Vorsteuer aus Eingangsre</w:t>
      </w:r>
      <w:r w:rsidR="00003097">
        <w:rPr>
          <w:sz w:val="20"/>
          <w:szCs w:val="20"/>
        </w:rPr>
        <w:t>chnungen geltend machen können.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6EDB9185" w:rsidR="00515F7B" w:rsidRPr="001165EB" w:rsidRDefault="00515F7B" w:rsidP="00964462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7E72AD90" w:rsidR="00515F7B" w:rsidRPr="001165EB" w:rsidRDefault="00E258A5" w:rsidP="00E640DD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2E37D4" w:rsidRPr="002E37D4">
              <w:rPr>
                <w:sz w:val="20"/>
                <w:szCs w:val="20"/>
              </w:rPr>
              <w:t xml:space="preserve"> unserer </w:t>
            </w:r>
            <w:r w:rsidR="002E37D4" w:rsidRPr="00E258A5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2E37D4" w:rsidRPr="002E37D4">
              <w:rPr>
                <w:sz w:val="20"/>
                <w:szCs w:val="20"/>
              </w:rPr>
              <w:t xml:space="preserve"> erhalten Sie einen Überblick</w:t>
            </w:r>
            <w:r w:rsidR="005D056F">
              <w:rPr>
                <w:sz w:val="20"/>
                <w:szCs w:val="20"/>
              </w:rPr>
              <w:t xml:space="preserve"> </w:t>
            </w:r>
            <w:r w:rsidR="009A1B1A">
              <w:rPr>
                <w:sz w:val="20"/>
                <w:szCs w:val="20"/>
              </w:rPr>
              <w:t xml:space="preserve">über die </w:t>
            </w:r>
            <w:r w:rsidR="004103A7">
              <w:rPr>
                <w:sz w:val="20"/>
                <w:szCs w:val="20"/>
              </w:rPr>
              <w:br/>
            </w:r>
            <w:r w:rsidR="00000C48">
              <w:rPr>
                <w:sz w:val="20"/>
                <w:szCs w:val="20"/>
              </w:rPr>
              <w:t>Voraussetzungen für die Anwendung der umsatzsteuerlichen Kleinunternehmerregelung in Ihrem Unternehmen.</w:t>
            </w:r>
            <w:r w:rsidR="00F44AC4">
              <w:rPr>
                <w:sz w:val="20"/>
                <w:szCs w:val="20"/>
              </w:rPr>
              <w:t xml:space="preserve"> </w:t>
            </w:r>
            <w:r w:rsidR="002E37D4" w:rsidRPr="002E37D4">
              <w:rPr>
                <w:sz w:val="20"/>
                <w:szCs w:val="20"/>
              </w:rPr>
              <w:t>Für</w:t>
            </w:r>
            <w:r w:rsidR="004E1AA6">
              <w:rPr>
                <w:sz w:val="20"/>
                <w:szCs w:val="20"/>
              </w:rPr>
              <w:t xml:space="preserve"> nähere</w:t>
            </w:r>
            <w:r w:rsidR="002E37D4" w:rsidRPr="002E37D4">
              <w:rPr>
                <w:sz w:val="20"/>
                <w:szCs w:val="20"/>
              </w:rPr>
              <w:t xml:space="preserve"> Rückfragen steh</w:t>
            </w:r>
            <w:r w:rsidR="00964462">
              <w:rPr>
                <w:sz w:val="20"/>
                <w:szCs w:val="20"/>
              </w:rPr>
              <w:t>en wir gerne zur Verfügung.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3B2FA77A" w14:textId="6C5F29AE" w:rsidR="00003097" w:rsidRDefault="00003097" w:rsidP="00515F7B">
      <w:pPr>
        <w:pStyle w:val="MIMfG"/>
        <w:spacing w:before="240"/>
        <w:rPr>
          <w:sz w:val="20"/>
          <w:szCs w:val="20"/>
        </w:rPr>
      </w:pPr>
    </w:p>
    <w:p w14:paraId="19CEE1A3" w14:textId="77777777" w:rsidR="00E258A5" w:rsidRDefault="00E258A5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6958F076" w:rsidR="00C845F3" w:rsidRDefault="00C15C48">
      <w:r>
        <w:rPr>
          <w:noProof/>
        </w:rPr>
        <w:lastRenderedPageBreak/>
        <w:drawing>
          <wp:inline distT="0" distB="0" distL="0" distR="0" wp14:anchorId="7C8E0F8E" wp14:editId="140DDD93">
            <wp:extent cx="6616700" cy="9169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70E6" w14:textId="77777777" w:rsidR="006337AD" w:rsidRDefault="006337AD" w:rsidP="00574430">
      <w:pPr>
        <w:spacing w:after="0" w:line="240" w:lineRule="auto"/>
      </w:pPr>
      <w:r>
        <w:separator/>
      </w:r>
    </w:p>
  </w:endnote>
  <w:endnote w:type="continuationSeparator" w:id="0">
    <w:p w14:paraId="1CCE059D" w14:textId="77777777" w:rsidR="006337AD" w:rsidRDefault="006337AD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C389" w14:textId="77777777" w:rsidR="006337AD" w:rsidRDefault="006337AD" w:rsidP="00574430">
      <w:pPr>
        <w:spacing w:after="0" w:line="240" w:lineRule="auto"/>
      </w:pPr>
      <w:r>
        <w:separator/>
      </w:r>
    </w:p>
  </w:footnote>
  <w:footnote w:type="continuationSeparator" w:id="0">
    <w:p w14:paraId="3828B6D5" w14:textId="77777777" w:rsidR="006337AD" w:rsidRDefault="006337AD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00C48"/>
    <w:rsid w:val="00003097"/>
    <w:rsid w:val="000442F4"/>
    <w:rsid w:val="000D5C83"/>
    <w:rsid w:val="000F3113"/>
    <w:rsid w:val="001500A7"/>
    <w:rsid w:val="00163220"/>
    <w:rsid w:val="00183DA6"/>
    <w:rsid w:val="00187B8D"/>
    <w:rsid w:val="001D628A"/>
    <w:rsid w:val="001F4F03"/>
    <w:rsid w:val="0020461A"/>
    <w:rsid w:val="00215B96"/>
    <w:rsid w:val="00221FDA"/>
    <w:rsid w:val="00223F07"/>
    <w:rsid w:val="00224621"/>
    <w:rsid w:val="00264CDD"/>
    <w:rsid w:val="002B2FAE"/>
    <w:rsid w:val="002B5DD6"/>
    <w:rsid w:val="002C5F67"/>
    <w:rsid w:val="002D75D7"/>
    <w:rsid w:val="002E37D4"/>
    <w:rsid w:val="003224DC"/>
    <w:rsid w:val="00322B03"/>
    <w:rsid w:val="0033246C"/>
    <w:rsid w:val="00343A17"/>
    <w:rsid w:val="00361AF2"/>
    <w:rsid w:val="00373AE7"/>
    <w:rsid w:val="00395E45"/>
    <w:rsid w:val="00407789"/>
    <w:rsid w:val="004103A7"/>
    <w:rsid w:val="00427F8F"/>
    <w:rsid w:val="00430D6C"/>
    <w:rsid w:val="00456105"/>
    <w:rsid w:val="004A4B11"/>
    <w:rsid w:val="004C55B0"/>
    <w:rsid w:val="004D3CD0"/>
    <w:rsid w:val="004E0DC2"/>
    <w:rsid w:val="004E1AA6"/>
    <w:rsid w:val="004F11AD"/>
    <w:rsid w:val="00515F7B"/>
    <w:rsid w:val="005161A2"/>
    <w:rsid w:val="00533AC2"/>
    <w:rsid w:val="00574430"/>
    <w:rsid w:val="005A56CA"/>
    <w:rsid w:val="005D056F"/>
    <w:rsid w:val="00615E83"/>
    <w:rsid w:val="006337AD"/>
    <w:rsid w:val="00645DF6"/>
    <w:rsid w:val="00694A42"/>
    <w:rsid w:val="006E69ED"/>
    <w:rsid w:val="006F0B51"/>
    <w:rsid w:val="006F2812"/>
    <w:rsid w:val="00704310"/>
    <w:rsid w:val="007206F0"/>
    <w:rsid w:val="00727742"/>
    <w:rsid w:val="00757C72"/>
    <w:rsid w:val="00757E6C"/>
    <w:rsid w:val="00767983"/>
    <w:rsid w:val="00775F36"/>
    <w:rsid w:val="007A5AD3"/>
    <w:rsid w:val="007B0274"/>
    <w:rsid w:val="007D710B"/>
    <w:rsid w:val="007D7966"/>
    <w:rsid w:val="007F1763"/>
    <w:rsid w:val="00813392"/>
    <w:rsid w:val="008327D4"/>
    <w:rsid w:val="00850D0E"/>
    <w:rsid w:val="0086619E"/>
    <w:rsid w:val="00883226"/>
    <w:rsid w:val="008B4F87"/>
    <w:rsid w:val="008B7F4F"/>
    <w:rsid w:val="008D198C"/>
    <w:rsid w:val="0090348E"/>
    <w:rsid w:val="0093264C"/>
    <w:rsid w:val="00964462"/>
    <w:rsid w:val="009A1B1A"/>
    <w:rsid w:val="009F3A96"/>
    <w:rsid w:val="00A640AD"/>
    <w:rsid w:val="00A65117"/>
    <w:rsid w:val="00A653C0"/>
    <w:rsid w:val="00A7009F"/>
    <w:rsid w:val="00AA0942"/>
    <w:rsid w:val="00AB2BC3"/>
    <w:rsid w:val="00AB331E"/>
    <w:rsid w:val="00AD0729"/>
    <w:rsid w:val="00AD6A82"/>
    <w:rsid w:val="00AE6ED8"/>
    <w:rsid w:val="00B47F44"/>
    <w:rsid w:val="00BA301A"/>
    <w:rsid w:val="00BD5227"/>
    <w:rsid w:val="00BE7B68"/>
    <w:rsid w:val="00BF360E"/>
    <w:rsid w:val="00C15C48"/>
    <w:rsid w:val="00C73149"/>
    <w:rsid w:val="00C845F3"/>
    <w:rsid w:val="00CA68D4"/>
    <w:rsid w:val="00CC3DC9"/>
    <w:rsid w:val="00CF0D86"/>
    <w:rsid w:val="00D3203F"/>
    <w:rsid w:val="00D54146"/>
    <w:rsid w:val="00D56137"/>
    <w:rsid w:val="00D96C61"/>
    <w:rsid w:val="00DD2DFE"/>
    <w:rsid w:val="00DF3CAC"/>
    <w:rsid w:val="00E07189"/>
    <w:rsid w:val="00E10787"/>
    <w:rsid w:val="00E258A5"/>
    <w:rsid w:val="00E31042"/>
    <w:rsid w:val="00E43A4F"/>
    <w:rsid w:val="00E640DD"/>
    <w:rsid w:val="00E84BE3"/>
    <w:rsid w:val="00EB3EBA"/>
    <w:rsid w:val="00EE0527"/>
    <w:rsid w:val="00F34845"/>
    <w:rsid w:val="00F4113E"/>
    <w:rsid w:val="00F44AC4"/>
    <w:rsid w:val="00F81732"/>
    <w:rsid w:val="00FC0449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D392C"/>
  <w15:docId w15:val="{F9CDAA15-A700-4CF2-8FFF-150923D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A4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FB12-B1D7-42A6-AE00-5E2C8ACD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70_Kleinunternehmer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70_Kleinunternehmer</dc:title>
  <dc:creator>Deubner Recht &amp; Steuern GmbH &amp; Co. KG</dc:creator>
  <cp:lastModifiedBy>Michaelsen, Eleonora</cp:lastModifiedBy>
  <cp:revision>11</cp:revision>
  <cp:lastPrinted>2018-12-11T13:30:00Z</cp:lastPrinted>
  <dcterms:created xsi:type="dcterms:W3CDTF">2018-12-11T13:31:00Z</dcterms:created>
  <dcterms:modified xsi:type="dcterms:W3CDTF">2024-05-22T15:16:00Z</dcterms:modified>
</cp:coreProperties>
</file>