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7F85" w14:textId="5EF5F9F1" w:rsidR="00A640AD" w:rsidRDefault="00C91C7E" w:rsidP="00515F7B">
      <w:pPr>
        <w:pStyle w:val="MITitel"/>
      </w:pPr>
      <w:r>
        <w:rPr>
          <w:rFonts w:cs="Arial"/>
        </w:rPr>
        <w:t>Wie können Sie</w:t>
      </w:r>
      <w:r w:rsidR="00960C42">
        <w:rPr>
          <w:rFonts w:cs="Arial"/>
        </w:rPr>
        <w:t xml:space="preserve"> ab 2023</w:t>
      </w:r>
      <w:r>
        <w:rPr>
          <w:rFonts w:cs="Arial"/>
        </w:rPr>
        <w:t xml:space="preserve"> von der Home</w:t>
      </w:r>
      <w:r w:rsidR="00662F1E">
        <w:rPr>
          <w:rFonts w:cs="Arial"/>
        </w:rPr>
        <w:t>o</w:t>
      </w:r>
      <w:r>
        <w:rPr>
          <w:rFonts w:cs="Arial"/>
        </w:rPr>
        <w:t>ffice-Pauschale profitieren</w:t>
      </w:r>
      <w:r w:rsidRPr="00840E29">
        <w:rPr>
          <w:rFonts w:cs="Arial"/>
        </w:rPr>
        <w:t>?</w:t>
      </w:r>
    </w:p>
    <w:p w14:paraId="4F6FE409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128C1B7E" w14:textId="3CCD4060" w:rsidR="00C91C7E" w:rsidRDefault="009E371A" w:rsidP="00C91C7E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in den letzten Jahren</w:t>
      </w:r>
      <w:r w:rsidR="00C91C7E">
        <w:rPr>
          <w:sz w:val="20"/>
          <w:szCs w:val="20"/>
        </w:rPr>
        <w:t xml:space="preserve"> </w:t>
      </w:r>
      <w:r w:rsidR="007F7053">
        <w:rPr>
          <w:sz w:val="20"/>
          <w:szCs w:val="20"/>
        </w:rPr>
        <w:t xml:space="preserve">ist Homeoffice </w:t>
      </w:r>
      <w:r w:rsidR="00960C42">
        <w:rPr>
          <w:sz w:val="20"/>
          <w:szCs w:val="20"/>
        </w:rPr>
        <w:t xml:space="preserve">in vielen Betrieben </w:t>
      </w:r>
      <w:r w:rsidR="007F7053">
        <w:rPr>
          <w:sz w:val="20"/>
          <w:szCs w:val="20"/>
        </w:rPr>
        <w:t>zur Normalität geworden.</w:t>
      </w:r>
      <w:r w:rsidR="00C91C7E">
        <w:rPr>
          <w:sz w:val="20"/>
          <w:szCs w:val="20"/>
        </w:rPr>
        <w:t xml:space="preserve"> </w:t>
      </w:r>
      <w:r w:rsidR="007F7053">
        <w:rPr>
          <w:sz w:val="20"/>
          <w:szCs w:val="20"/>
        </w:rPr>
        <w:t xml:space="preserve">Grundsätzlich können </w:t>
      </w:r>
      <w:r w:rsidR="00BE0AD1">
        <w:rPr>
          <w:sz w:val="20"/>
          <w:szCs w:val="20"/>
        </w:rPr>
        <w:t>Arbeitnehmern</w:t>
      </w:r>
      <w:r w:rsidR="00C91C7E">
        <w:rPr>
          <w:sz w:val="20"/>
          <w:szCs w:val="20"/>
        </w:rPr>
        <w:t xml:space="preserve">, die </w:t>
      </w:r>
      <w:r w:rsidR="00662F1E">
        <w:rPr>
          <w:sz w:val="20"/>
          <w:szCs w:val="20"/>
        </w:rPr>
        <w:t>nicht über ein</w:t>
      </w:r>
      <w:r w:rsidR="00C91C7E">
        <w:rPr>
          <w:sz w:val="20"/>
          <w:szCs w:val="20"/>
        </w:rPr>
        <w:t xml:space="preserve"> separates häusliches Arbeitszimmer verfügen, </w:t>
      </w:r>
      <w:r w:rsidR="007F7053">
        <w:rPr>
          <w:sz w:val="20"/>
          <w:szCs w:val="20"/>
        </w:rPr>
        <w:t xml:space="preserve">bei der Arbeit im Homeoffice </w:t>
      </w:r>
      <w:r w:rsidR="00C91C7E">
        <w:rPr>
          <w:sz w:val="20"/>
          <w:szCs w:val="20"/>
        </w:rPr>
        <w:t xml:space="preserve">Mehrkosten entstehen, die </w:t>
      </w:r>
      <w:r w:rsidR="00BE0AD1">
        <w:rPr>
          <w:sz w:val="20"/>
          <w:szCs w:val="20"/>
        </w:rPr>
        <w:t xml:space="preserve">sie </w:t>
      </w:r>
      <w:r w:rsidR="00C91C7E">
        <w:rPr>
          <w:sz w:val="20"/>
          <w:szCs w:val="20"/>
        </w:rPr>
        <w:t>nur sch</w:t>
      </w:r>
      <w:r w:rsidR="00BE0AD1">
        <w:rPr>
          <w:sz w:val="20"/>
          <w:szCs w:val="20"/>
        </w:rPr>
        <w:t>wer</w:t>
      </w:r>
      <w:r w:rsidR="00C91C7E">
        <w:rPr>
          <w:sz w:val="20"/>
          <w:szCs w:val="20"/>
        </w:rPr>
        <w:t xml:space="preserve"> steuerlich geltend</w:t>
      </w:r>
      <w:r w:rsidR="00BE0AD1">
        <w:rPr>
          <w:sz w:val="20"/>
          <w:szCs w:val="20"/>
        </w:rPr>
        <w:t xml:space="preserve"> </w:t>
      </w:r>
      <w:r w:rsidR="00C91C7E">
        <w:rPr>
          <w:sz w:val="20"/>
          <w:szCs w:val="20"/>
        </w:rPr>
        <w:t xml:space="preserve">machen können (z.B. anteilige Energiekosten, Raumreinigung etc.). Entsprechendes gilt für Unternehmer, die </w:t>
      </w:r>
      <w:r w:rsidR="007F7053">
        <w:rPr>
          <w:sz w:val="20"/>
          <w:szCs w:val="20"/>
        </w:rPr>
        <w:t xml:space="preserve">zwar </w:t>
      </w:r>
      <w:r w:rsidR="00C91C7E">
        <w:rPr>
          <w:sz w:val="20"/>
          <w:szCs w:val="20"/>
        </w:rPr>
        <w:t xml:space="preserve">ein Büro angemietet haben, jedoch </w:t>
      </w:r>
      <w:r w:rsidR="007F7053">
        <w:rPr>
          <w:sz w:val="20"/>
          <w:szCs w:val="20"/>
        </w:rPr>
        <w:t>dennoch teilweise im</w:t>
      </w:r>
      <w:r w:rsidR="00C91C7E">
        <w:rPr>
          <w:sz w:val="20"/>
          <w:szCs w:val="20"/>
        </w:rPr>
        <w:t xml:space="preserve"> Home</w:t>
      </w:r>
      <w:r w:rsidR="00662F1E">
        <w:rPr>
          <w:sz w:val="20"/>
          <w:szCs w:val="20"/>
        </w:rPr>
        <w:t>o</w:t>
      </w:r>
      <w:r w:rsidR="00C91C7E">
        <w:rPr>
          <w:sz w:val="20"/>
          <w:szCs w:val="20"/>
        </w:rPr>
        <w:t>ffice</w:t>
      </w:r>
      <w:r w:rsidR="007F7053">
        <w:rPr>
          <w:sz w:val="20"/>
          <w:szCs w:val="20"/>
        </w:rPr>
        <w:t xml:space="preserve"> arbeiten</w:t>
      </w:r>
      <w:r w:rsidR="00C91C7E">
        <w:rPr>
          <w:sz w:val="20"/>
          <w:szCs w:val="20"/>
        </w:rPr>
        <w:t>.</w:t>
      </w:r>
    </w:p>
    <w:p w14:paraId="56292E1B" w14:textId="36898601" w:rsidR="00386FA0" w:rsidRPr="001165EB" w:rsidRDefault="00C91C7E" w:rsidP="00C91C7E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Hier schafft die Home</w:t>
      </w:r>
      <w:r w:rsidR="00662F1E">
        <w:rPr>
          <w:sz w:val="20"/>
          <w:szCs w:val="20"/>
        </w:rPr>
        <w:t>o</w:t>
      </w:r>
      <w:r>
        <w:rPr>
          <w:sz w:val="20"/>
          <w:szCs w:val="20"/>
        </w:rPr>
        <w:t>ffice-Pauschale Abhilfe</w:t>
      </w:r>
      <w:r w:rsidR="00960C42">
        <w:rPr>
          <w:sz w:val="20"/>
          <w:szCs w:val="20"/>
        </w:rPr>
        <w:t xml:space="preserve"> - seit</w:t>
      </w:r>
      <w:r w:rsidR="007F7053">
        <w:rPr>
          <w:sz w:val="20"/>
          <w:szCs w:val="20"/>
        </w:rPr>
        <w:t xml:space="preserve"> 2023 </w:t>
      </w:r>
      <w:r w:rsidR="00960C42">
        <w:rPr>
          <w:sz w:val="20"/>
          <w:szCs w:val="20"/>
        </w:rPr>
        <w:t>sogar mit verbesserten</w:t>
      </w:r>
      <w:r w:rsidR="007F7053">
        <w:rPr>
          <w:sz w:val="20"/>
          <w:szCs w:val="20"/>
        </w:rPr>
        <w:t xml:space="preserve"> Abzugsmöglichkeiten. </w:t>
      </w:r>
      <w:r w:rsidR="00BE0AD1">
        <w:rPr>
          <w:sz w:val="20"/>
          <w:szCs w:val="20"/>
        </w:rPr>
        <w:t>Sie</w:t>
      </w:r>
      <w:r w:rsidR="007F7053">
        <w:rPr>
          <w:sz w:val="20"/>
          <w:szCs w:val="20"/>
        </w:rPr>
        <w:t xml:space="preserve"> können</w:t>
      </w:r>
      <w:r w:rsidR="00BE0AD1">
        <w:rPr>
          <w:sz w:val="20"/>
          <w:szCs w:val="20"/>
        </w:rPr>
        <w:t xml:space="preserve"> </w:t>
      </w:r>
      <w:r>
        <w:rPr>
          <w:sz w:val="20"/>
          <w:szCs w:val="20"/>
        </w:rPr>
        <w:t>pro Tag im Home</w:t>
      </w:r>
      <w:r w:rsidR="00662F1E">
        <w:rPr>
          <w:sz w:val="20"/>
          <w:szCs w:val="20"/>
        </w:rPr>
        <w:t>o</w:t>
      </w:r>
      <w:r>
        <w:rPr>
          <w:sz w:val="20"/>
          <w:szCs w:val="20"/>
        </w:rPr>
        <w:t xml:space="preserve">ffice pauschal </w:t>
      </w:r>
      <w:r w:rsidR="007F7053">
        <w:rPr>
          <w:sz w:val="20"/>
          <w:szCs w:val="20"/>
        </w:rPr>
        <w:t>6</w:t>
      </w:r>
      <w:r w:rsidR="00BE0AD1">
        <w:rPr>
          <w:sz w:val="20"/>
          <w:szCs w:val="20"/>
        </w:rPr>
        <w:t> </w:t>
      </w:r>
      <w:r w:rsidR="00662F1E">
        <w:rPr>
          <w:sz w:val="20"/>
          <w:szCs w:val="20"/>
        </w:rPr>
        <w:t xml:space="preserve">€ </w:t>
      </w:r>
      <w:r>
        <w:rPr>
          <w:sz w:val="20"/>
          <w:szCs w:val="20"/>
        </w:rPr>
        <w:t>steuerlich geltend machen</w:t>
      </w:r>
      <w:r w:rsidR="00BE0AD1">
        <w:rPr>
          <w:sz w:val="20"/>
          <w:szCs w:val="20"/>
        </w:rPr>
        <w:t xml:space="preserve"> - und zwar für maximal </w:t>
      </w:r>
      <w:r>
        <w:rPr>
          <w:sz w:val="20"/>
          <w:szCs w:val="20"/>
        </w:rPr>
        <w:t>für 2</w:t>
      </w:r>
      <w:r w:rsidR="007F7053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BE0AD1">
        <w:rPr>
          <w:sz w:val="20"/>
          <w:szCs w:val="20"/>
        </w:rPr>
        <w:t> </w:t>
      </w:r>
      <w:r>
        <w:rPr>
          <w:sz w:val="20"/>
          <w:szCs w:val="20"/>
        </w:rPr>
        <w:t xml:space="preserve">Arbeitstage </w:t>
      </w:r>
      <w:r w:rsidR="00BE0AD1">
        <w:rPr>
          <w:sz w:val="20"/>
          <w:szCs w:val="20"/>
        </w:rPr>
        <w:t>im Jahr</w:t>
      </w:r>
      <w:r>
        <w:rPr>
          <w:sz w:val="20"/>
          <w:szCs w:val="20"/>
        </w:rPr>
        <w:t xml:space="preserve">. </w:t>
      </w:r>
      <w:r w:rsidR="00BE0AD1">
        <w:rPr>
          <w:sz w:val="20"/>
          <w:szCs w:val="20"/>
        </w:rPr>
        <w:t>Sie</w:t>
      </w:r>
      <w:r w:rsidR="00662F1E">
        <w:rPr>
          <w:sz w:val="20"/>
          <w:szCs w:val="20"/>
        </w:rPr>
        <w:t xml:space="preserve"> </w:t>
      </w:r>
      <w:r w:rsidR="007F7053">
        <w:rPr>
          <w:sz w:val="20"/>
          <w:szCs w:val="20"/>
        </w:rPr>
        <w:t xml:space="preserve">haben </w:t>
      </w:r>
      <w:r w:rsidR="00662F1E">
        <w:rPr>
          <w:sz w:val="20"/>
          <w:szCs w:val="20"/>
        </w:rPr>
        <w:t xml:space="preserve">also </w:t>
      </w:r>
      <w:r w:rsidR="007F7053">
        <w:rPr>
          <w:sz w:val="20"/>
          <w:szCs w:val="20"/>
        </w:rPr>
        <w:t xml:space="preserve">die Möglichkeit, </w:t>
      </w:r>
      <w:r w:rsidR="00E640DD">
        <w:rPr>
          <w:sz w:val="20"/>
          <w:szCs w:val="20"/>
        </w:rPr>
        <w:t>höchstens</w:t>
      </w:r>
      <w:r>
        <w:rPr>
          <w:sz w:val="20"/>
          <w:szCs w:val="20"/>
        </w:rPr>
        <w:t xml:space="preserve"> </w:t>
      </w:r>
      <w:r w:rsidR="007F7053">
        <w:rPr>
          <w:sz w:val="20"/>
          <w:szCs w:val="20"/>
        </w:rPr>
        <w:t>1.260</w:t>
      </w:r>
      <w:r w:rsidR="00BE0AD1">
        <w:rPr>
          <w:sz w:val="20"/>
          <w:szCs w:val="20"/>
        </w:rPr>
        <w:t> </w:t>
      </w:r>
      <w:r>
        <w:rPr>
          <w:sz w:val="20"/>
          <w:szCs w:val="20"/>
        </w:rPr>
        <w:t>€</w:t>
      </w:r>
      <w:r w:rsidR="007F7053">
        <w:rPr>
          <w:sz w:val="20"/>
          <w:szCs w:val="20"/>
        </w:rPr>
        <w:t xml:space="preserve"> im Jahr</w:t>
      </w:r>
      <w:r>
        <w:rPr>
          <w:sz w:val="20"/>
          <w:szCs w:val="20"/>
        </w:rPr>
        <w:t xml:space="preserve"> geltend </w:t>
      </w:r>
      <w:r w:rsidR="00960C42">
        <w:rPr>
          <w:sz w:val="20"/>
          <w:szCs w:val="20"/>
        </w:rPr>
        <w:t xml:space="preserve">zu </w:t>
      </w:r>
      <w:r>
        <w:rPr>
          <w:sz w:val="20"/>
          <w:szCs w:val="20"/>
        </w:rPr>
        <w:t xml:space="preserve">machen. </w:t>
      </w:r>
      <w:r w:rsidR="007F7053">
        <w:rPr>
          <w:sz w:val="20"/>
          <w:szCs w:val="20"/>
        </w:rPr>
        <w:t xml:space="preserve">Grundsätzlich </w:t>
      </w:r>
      <w:r w:rsidR="005A4F83">
        <w:rPr>
          <w:sz w:val="20"/>
          <w:szCs w:val="20"/>
        </w:rPr>
        <w:t>müssen Sie</w:t>
      </w:r>
      <w:r w:rsidR="0028618B">
        <w:rPr>
          <w:sz w:val="20"/>
          <w:szCs w:val="20"/>
        </w:rPr>
        <w:t xml:space="preserve"> a</w:t>
      </w:r>
      <w:r w:rsidRPr="00520473">
        <w:rPr>
          <w:sz w:val="20"/>
          <w:szCs w:val="20"/>
        </w:rPr>
        <w:t xml:space="preserve">n </w:t>
      </w:r>
      <w:r w:rsidR="00662F1E">
        <w:rPr>
          <w:sz w:val="20"/>
          <w:szCs w:val="20"/>
        </w:rPr>
        <w:t xml:space="preserve">den </w:t>
      </w:r>
      <w:r w:rsidR="007F7053">
        <w:rPr>
          <w:sz w:val="20"/>
          <w:szCs w:val="20"/>
        </w:rPr>
        <w:t xml:space="preserve">entsprechenden </w:t>
      </w:r>
      <w:r w:rsidRPr="00520473">
        <w:rPr>
          <w:sz w:val="20"/>
          <w:szCs w:val="20"/>
        </w:rPr>
        <w:t xml:space="preserve">Tagen </w:t>
      </w:r>
      <w:r w:rsidR="00F421AD">
        <w:rPr>
          <w:sz w:val="20"/>
          <w:szCs w:val="20"/>
        </w:rPr>
        <w:t>Ihre</w:t>
      </w:r>
      <w:r w:rsidRPr="00520473">
        <w:rPr>
          <w:sz w:val="20"/>
          <w:szCs w:val="20"/>
        </w:rPr>
        <w:t xml:space="preserve"> gesamte betriebliche oder berufliche Tätigkeit </w:t>
      </w:r>
      <w:r w:rsidR="00EC47EE">
        <w:rPr>
          <w:sz w:val="20"/>
          <w:szCs w:val="20"/>
        </w:rPr>
        <w:t>überwiegend</w:t>
      </w:r>
      <w:r w:rsidRPr="00520473">
        <w:rPr>
          <w:sz w:val="20"/>
          <w:szCs w:val="20"/>
        </w:rPr>
        <w:t xml:space="preserve"> </w:t>
      </w:r>
      <w:r w:rsidR="00F421AD">
        <w:rPr>
          <w:sz w:val="20"/>
          <w:szCs w:val="20"/>
        </w:rPr>
        <w:t>zu Hause</w:t>
      </w:r>
      <w:r w:rsidRPr="00520473">
        <w:rPr>
          <w:sz w:val="20"/>
          <w:szCs w:val="20"/>
        </w:rPr>
        <w:t xml:space="preserve"> ausgeübt </w:t>
      </w:r>
      <w:r w:rsidR="00F421AD">
        <w:rPr>
          <w:sz w:val="20"/>
          <w:szCs w:val="20"/>
        </w:rPr>
        <w:t>haben</w:t>
      </w:r>
      <w:r w:rsidR="00960C42">
        <w:rPr>
          <w:sz w:val="20"/>
          <w:szCs w:val="20"/>
        </w:rPr>
        <w:t>. Es gibt aber auch einige</w:t>
      </w:r>
      <w:r w:rsidR="007F7053">
        <w:rPr>
          <w:sz w:val="20"/>
          <w:szCs w:val="20"/>
        </w:rPr>
        <w:t xml:space="preserve"> Ausnahmen, z.B. für Außendienstler.</w:t>
      </w:r>
      <w:r w:rsidR="00386FA0">
        <w:rPr>
          <w:sz w:val="20"/>
          <w:szCs w:val="20"/>
        </w:rPr>
        <w:t xml:space="preserve">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37E734ED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BBA501E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16B55470" wp14:editId="457516CB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45A0764D" w14:textId="59979B60" w:rsidR="00515F7B" w:rsidRPr="001165EB" w:rsidRDefault="00C91C7E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Pr="00FB0430">
              <w:rPr>
                <w:sz w:val="20"/>
                <w:szCs w:val="20"/>
              </w:rPr>
              <w:t xml:space="preserve"> der </w:t>
            </w:r>
            <w:r w:rsidRPr="0096059C">
              <w:rPr>
                <w:b/>
                <w:sz w:val="20"/>
                <w:szCs w:val="20"/>
              </w:rPr>
              <w:t>Infografik auf der nächsten Seite</w:t>
            </w:r>
            <w:r w:rsidRPr="00FB04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erhalten Sie eine</w:t>
            </w:r>
            <w:r w:rsidR="00662F1E">
              <w:rPr>
                <w:sz w:val="20"/>
                <w:szCs w:val="20"/>
              </w:rPr>
              <w:t xml:space="preserve">n Überblick über die Voraussetzungen der </w:t>
            </w:r>
            <w:r>
              <w:rPr>
                <w:sz w:val="20"/>
                <w:szCs w:val="20"/>
              </w:rPr>
              <w:t>Home</w:t>
            </w:r>
            <w:r w:rsidR="00662F1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ffice-Pauschale</w:t>
            </w:r>
            <w:r w:rsidR="00960C42">
              <w:rPr>
                <w:sz w:val="20"/>
                <w:szCs w:val="20"/>
              </w:rPr>
              <w:t xml:space="preserve"> ab 2023</w:t>
            </w:r>
            <w:r>
              <w:rPr>
                <w:sz w:val="20"/>
                <w:szCs w:val="20"/>
              </w:rPr>
              <w:t xml:space="preserve">. </w:t>
            </w:r>
            <w:r w:rsidRPr="00FB0430">
              <w:rPr>
                <w:sz w:val="20"/>
                <w:szCs w:val="20"/>
              </w:rPr>
              <w:t xml:space="preserve">Für </w:t>
            </w:r>
            <w:r>
              <w:rPr>
                <w:sz w:val="20"/>
                <w:szCs w:val="20"/>
              </w:rPr>
              <w:t>weiter gehende F</w:t>
            </w:r>
            <w:r w:rsidRPr="00FB0430">
              <w:rPr>
                <w:sz w:val="20"/>
                <w:szCs w:val="20"/>
              </w:rPr>
              <w:t>ragen</w:t>
            </w:r>
            <w:r w:rsidR="00F421AD">
              <w:rPr>
                <w:sz w:val="20"/>
                <w:szCs w:val="20"/>
              </w:rPr>
              <w:t xml:space="preserve"> - auch zum Thema häusliches Arbeitszimmer -</w:t>
            </w:r>
            <w:r w:rsidRPr="00FB0430">
              <w:rPr>
                <w:sz w:val="20"/>
                <w:szCs w:val="20"/>
              </w:rPr>
              <w:t xml:space="preserve"> stehen wir </w:t>
            </w:r>
            <w:r>
              <w:rPr>
                <w:sz w:val="20"/>
                <w:szCs w:val="20"/>
              </w:rPr>
              <w:t xml:space="preserve">Ihnen </w:t>
            </w:r>
            <w:r w:rsidRPr="00FB0430">
              <w:rPr>
                <w:sz w:val="20"/>
                <w:szCs w:val="20"/>
              </w:rPr>
              <w:t xml:space="preserve">gerne </w:t>
            </w:r>
            <w:r>
              <w:rPr>
                <w:sz w:val="20"/>
                <w:szCs w:val="20"/>
              </w:rPr>
              <w:t xml:space="preserve">persönlich </w:t>
            </w:r>
            <w:r w:rsidRPr="00FB0430">
              <w:rPr>
                <w:sz w:val="20"/>
                <w:szCs w:val="20"/>
              </w:rPr>
              <w:t>zur Verfügung.</w:t>
            </w:r>
          </w:p>
        </w:tc>
      </w:tr>
    </w:tbl>
    <w:p w14:paraId="3BE6307B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08DEA3FF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604621C9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7D8B060A" w14:textId="77777777" w:rsidR="00C845F3" w:rsidRDefault="00C845F3" w:rsidP="00C845F3">
      <w:r>
        <w:br w:type="page"/>
      </w:r>
    </w:p>
    <w:p w14:paraId="5973AEA8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6005B24" w14:textId="7FD8E272" w:rsidR="00C845F3" w:rsidRDefault="00033ED0">
      <w:r>
        <w:rPr>
          <w:noProof/>
        </w:rPr>
        <w:lastRenderedPageBreak/>
        <w:drawing>
          <wp:inline distT="0" distB="0" distL="0" distR="0" wp14:anchorId="27ACD540" wp14:editId="3E74249A">
            <wp:extent cx="6616700" cy="9169400"/>
            <wp:effectExtent l="0" t="0" r="0" b="0"/>
            <wp:docPr id="212972828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DF82" w14:textId="77777777" w:rsidR="00190E04" w:rsidRDefault="00190E04" w:rsidP="00574430">
      <w:pPr>
        <w:spacing w:after="0" w:line="240" w:lineRule="auto"/>
      </w:pPr>
      <w:r>
        <w:separator/>
      </w:r>
    </w:p>
  </w:endnote>
  <w:endnote w:type="continuationSeparator" w:id="0">
    <w:p w14:paraId="145A31B7" w14:textId="77777777" w:rsidR="00190E04" w:rsidRDefault="00190E04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B68A" w14:textId="77777777" w:rsidR="00190E04" w:rsidRDefault="00190E04" w:rsidP="00574430">
      <w:pPr>
        <w:spacing w:after="0" w:line="240" w:lineRule="auto"/>
      </w:pPr>
      <w:r>
        <w:separator/>
      </w:r>
    </w:p>
  </w:footnote>
  <w:footnote w:type="continuationSeparator" w:id="0">
    <w:p w14:paraId="63BDAB8E" w14:textId="77777777" w:rsidR="00190E04" w:rsidRDefault="00190E04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33CF7"/>
    <w:rsid w:val="00033ED0"/>
    <w:rsid w:val="000E6C88"/>
    <w:rsid w:val="00190E04"/>
    <w:rsid w:val="0021254C"/>
    <w:rsid w:val="0028618B"/>
    <w:rsid w:val="002C7142"/>
    <w:rsid w:val="0033246C"/>
    <w:rsid w:val="00386FA0"/>
    <w:rsid w:val="003C729A"/>
    <w:rsid w:val="004B07F4"/>
    <w:rsid w:val="004E2E2A"/>
    <w:rsid w:val="00515F7B"/>
    <w:rsid w:val="005162C2"/>
    <w:rsid w:val="00574430"/>
    <w:rsid w:val="005A4F83"/>
    <w:rsid w:val="005A56CA"/>
    <w:rsid w:val="005E2FB2"/>
    <w:rsid w:val="00662F1E"/>
    <w:rsid w:val="00723202"/>
    <w:rsid w:val="007D710B"/>
    <w:rsid w:val="007F7053"/>
    <w:rsid w:val="00876CD0"/>
    <w:rsid w:val="00960C42"/>
    <w:rsid w:val="009E371A"/>
    <w:rsid w:val="00A640AD"/>
    <w:rsid w:val="00AB331E"/>
    <w:rsid w:val="00AD339F"/>
    <w:rsid w:val="00BE0AD1"/>
    <w:rsid w:val="00C80F1B"/>
    <w:rsid w:val="00C82DDA"/>
    <w:rsid w:val="00C845F3"/>
    <w:rsid w:val="00C91C7E"/>
    <w:rsid w:val="00E10787"/>
    <w:rsid w:val="00E31ED0"/>
    <w:rsid w:val="00E47D30"/>
    <w:rsid w:val="00E640DD"/>
    <w:rsid w:val="00EC47EE"/>
    <w:rsid w:val="00F421AD"/>
    <w:rsid w:val="00F6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C3D88"/>
  <w15:docId w15:val="{6C0D6E0A-B75D-46A5-8269-8243B5E7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4E2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116_Homeoffice-Pauschale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116_Homeoffice-Pauschale</dc:title>
  <dc:creator>Deubner Recht &amp; Steuen GmbH &amp; Co. KG</dc:creator>
  <cp:lastModifiedBy>Michaelsen, Eleonora</cp:lastModifiedBy>
  <cp:revision>8</cp:revision>
  <dcterms:created xsi:type="dcterms:W3CDTF">2023-01-05T13:35:00Z</dcterms:created>
  <dcterms:modified xsi:type="dcterms:W3CDTF">2023-09-25T08:25:00Z</dcterms:modified>
</cp:coreProperties>
</file>